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3905" w14:textId="7DD68A0D" w:rsidR="005D4450" w:rsidRDefault="005D4450" w:rsidP="005D4450">
      <w:pPr>
        <w:jc w:val="center"/>
      </w:pPr>
      <w:r>
        <w:rPr>
          <w:noProof/>
        </w:rPr>
        <w:drawing>
          <wp:inline distT="0" distB="0" distL="0" distR="0" wp14:anchorId="2A7B1274" wp14:editId="378A8787">
            <wp:extent cx="2876550" cy="1019175"/>
            <wp:effectExtent l="0" t="0" r="0" b="9525"/>
            <wp:docPr id="11788239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23907"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6550" cy="1019175"/>
                    </a:xfrm>
                    <a:prstGeom prst="rect">
                      <a:avLst/>
                    </a:prstGeom>
                  </pic:spPr>
                </pic:pic>
              </a:graphicData>
            </a:graphic>
          </wp:inline>
        </w:drawing>
      </w:r>
    </w:p>
    <w:p w14:paraId="1D229A67" w14:textId="7FCDA5BA" w:rsidR="005D4450" w:rsidRDefault="005D4450" w:rsidP="005D4450">
      <w:pPr>
        <w:jc w:val="center"/>
      </w:pPr>
      <w:r>
        <w:t xml:space="preserve">Caring for your over the range microwave </w:t>
      </w:r>
    </w:p>
    <w:p w14:paraId="4F84D7C3" w14:textId="77777777" w:rsidR="005D4450" w:rsidRDefault="005D4450" w:rsidP="005D4450"/>
    <w:p w14:paraId="264AF98B" w14:textId="29BFA802" w:rsidR="005D4450" w:rsidRDefault="005D4450" w:rsidP="005D4450">
      <w:r>
        <w:t xml:space="preserve">If your home is equipped with an over the range microwave, follow these simple steps in taking care of it to ensure that it will function properly and safely and to remain compliant with your C.A.P. lease to care for your appliances. </w:t>
      </w:r>
    </w:p>
    <w:p w14:paraId="4420B1AB" w14:textId="39FAB82F" w:rsidR="005D4450" w:rsidRDefault="005D4450" w:rsidP="005D4450">
      <w:pPr>
        <w:pStyle w:val="ListParagraph"/>
        <w:numPr>
          <w:ilvl w:val="0"/>
          <w:numId w:val="1"/>
        </w:numPr>
      </w:pPr>
      <w:r>
        <w:t xml:space="preserve">DO NOT USE any metal containers or aluminum foil inside the microwave.  They can spark and cause a fire. </w:t>
      </w:r>
    </w:p>
    <w:p w14:paraId="53EA2869" w14:textId="14103DF2" w:rsidR="005D4450" w:rsidRDefault="005D4450" w:rsidP="005D4450">
      <w:pPr>
        <w:pStyle w:val="ListParagraph"/>
        <w:numPr>
          <w:ilvl w:val="0"/>
          <w:numId w:val="1"/>
        </w:numPr>
      </w:pPr>
      <w:r>
        <w:t xml:space="preserve">Gently close the door each time </w:t>
      </w:r>
    </w:p>
    <w:p w14:paraId="00361B11" w14:textId="5118A086" w:rsidR="005D4450" w:rsidRDefault="005D4450" w:rsidP="005D4450">
      <w:pPr>
        <w:pStyle w:val="ListParagraph"/>
        <w:numPr>
          <w:ilvl w:val="0"/>
          <w:numId w:val="1"/>
        </w:numPr>
      </w:pPr>
      <w:r>
        <w:t xml:space="preserve">Use the exhaust fan function when cooking on the stove top below it. </w:t>
      </w:r>
    </w:p>
    <w:p w14:paraId="13DDF61F" w14:textId="6C10CB4E" w:rsidR="005D4450" w:rsidRDefault="005D4450" w:rsidP="005D4450">
      <w:pPr>
        <w:pStyle w:val="ListParagraph"/>
        <w:numPr>
          <w:ilvl w:val="0"/>
          <w:numId w:val="1"/>
        </w:numPr>
      </w:pPr>
      <w:r>
        <w:t>Wipe up spills immediately, if you let them sit, they can become harder to clean later.</w:t>
      </w:r>
    </w:p>
    <w:p w14:paraId="6A5697A0" w14:textId="3C722996" w:rsidR="005D4450" w:rsidRDefault="005D4450" w:rsidP="005D4450">
      <w:pPr>
        <w:pStyle w:val="ListParagraph"/>
        <w:numPr>
          <w:ilvl w:val="0"/>
          <w:numId w:val="1"/>
        </w:numPr>
      </w:pPr>
      <w:r>
        <w:t>Use a damp cloth for cleaning the exterior.</w:t>
      </w:r>
    </w:p>
    <w:p w14:paraId="0A0946A8" w14:textId="717DEC55" w:rsidR="005D4450" w:rsidRDefault="005D4450" w:rsidP="005D4450">
      <w:pPr>
        <w:pStyle w:val="ListParagraph"/>
        <w:numPr>
          <w:ilvl w:val="0"/>
          <w:numId w:val="1"/>
        </w:numPr>
      </w:pPr>
      <w:r>
        <w:t xml:space="preserve">Do not use harsh cleaning chemicals or cleaners.  Clean with hot soapy water.  </w:t>
      </w:r>
    </w:p>
    <w:p w14:paraId="72B54C5F" w14:textId="0B9FB9FB" w:rsidR="005D4450" w:rsidRDefault="005D4450" w:rsidP="005D4450">
      <w:pPr>
        <w:pStyle w:val="ListParagraph"/>
        <w:numPr>
          <w:ilvl w:val="0"/>
          <w:numId w:val="1"/>
        </w:numPr>
      </w:pPr>
      <w:r>
        <w:t xml:space="preserve">You can also use a hot steam clean technique to clean it, for instructions on how to do this please view this video:  </w:t>
      </w:r>
      <w:hyperlink r:id="rId6" w:history="1">
        <w:r w:rsidRPr="000B63F3">
          <w:rPr>
            <w:rStyle w:val="Hyperlink"/>
          </w:rPr>
          <w:t>https://www.youtube.com/shorts/D88nqDOQE7c</w:t>
        </w:r>
      </w:hyperlink>
      <w:r>
        <w:t xml:space="preserve"> </w:t>
      </w:r>
    </w:p>
    <w:p w14:paraId="12A501EC" w14:textId="4640F4E7" w:rsidR="005D4450" w:rsidRDefault="005D4450" w:rsidP="005D4450">
      <w:pPr>
        <w:pStyle w:val="ListParagraph"/>
        <w:numPr>
          <w:ilvl w:val="0"/>
          <w:numId w:val="1"/>
        </w:numPr>
      </w:pPr>
      <w:r>
        <w:t>Make sure you clean the grease filter regularly.  For a video and instructions on how to clean the filter please view this video here:</w:t>
      </w:r>
    </w:p>
    <w:p w14:paraId="30806FCA" w14:textId="0869402F" w:rsidR="005D4450" w:rsidRDefault="005D4450" w:rsidP="005D4450">
      <w:pPr>
        <w:pStyle w:val="ListParagraph"/>
        <w:ind w:left="1800"/>
      </w:pPr>
      <w:hyperlink r:id="rId7" w:history="1">
        <w:r w:rsidRPr="000B63F3">
          <w:rPr>
            <w:rStyle w:val="Hyperlink"/>
          </w:rPr>
          <w:t>https://www.youtube.com/watch?v=OMlKdK6YHZw</w:t>
        </w:r>
      </w:hyperlink>
      <w:r>
        <w:t xml:space="preserve"> </w:t>
      </w:r>
    </w:p>
    <w:p w14:paraId="7BFA1CEE" w14:textId="77777777" w:rsidR="005D4450" w:rsidRDefault="005D4450" w:rsidP="005D4450"/>
    <w:p w14:paraId="688E561D" w14:textId="77777777" w:rsidR="005D4450" w:rsidRDefault="005D4450" w:rsidP="005D4450"/>
    <w:p w14:paraId="6BE155DC" w14:textId="77777777" w:rsidR="005D4450" w:rsidRDefault="005D4450" w:rsidP="005D4450"/>
    <w:p w14:paraId="14622D30" w14:textId="77777777" w:rsidR="005D4450" w:rsidRDefault="005D4450" w:rsidP="005D4450"/>
    <w:sectPr w:rsidR="005D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3463"/>
    <w:multiLevelType w:val="hybridMultilevel"/>
    <w:tmpl w:val="6D9C67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151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50"/>
    <w:rsid w:val="00074D1D"/>
    <w:rsid w:val="005D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97DC"/>
  <w15:chartTrackingRefBased/>
  <w15:docId w15:val="{20383E81-78B7-4CDF-A6B3-A000FB5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450"/>
    <w:rPr>
      <w:rFonts w:eastAsiaTheme="majorEastAsia" w:cstheme="majorBidi"/>
      <w:color w:val="272727" w:themeColor="text1" w:themeTint="D8"/>
    </w:rPr>
  </w:style>
  <w:style w:type="paragraph" w:styleId="Title">
    <w:name w:val="Title"/>
    <w:basedOn w:val="Normal"/>
    <w:next w:val="Normal"/>
    <w:link w:val="TitleChar"/>
    <w:uiPriority w:val="10"/>
    <w:qFormat/>
    <w:rsid w:val="005D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450"/>
    <w:pPr>
      <w:spacing w:before="160"/>
      <w:jc w:val="center"/>
    </w:pPr>
    <w:rPr>
      <w:i/>
      <w:iCs/>
      <w:color w:val="404040" w:themeColor="text1" w:themeTint="BF"/>
    </w:rPr>
  </w:style>
  <w:style w:type="character" w:customStyle="1" w:styleId="QuoteChar">
    <w:name w:val="Quote Char"/>
    <w:basedOn w:val="DefaultParagraphFont"/>
    <w:link w:val="Quote"/>
    <w:uiPriority w:val="29"/>
    <w:rsid w:val="005D4450"/>
    <w:rPr>
      <w:i/>
      <w:iCs/>
      <w:color w:val="404040" w:themeColor="text1" w:themeTint="BF"/>
    </w:rPr>
  </w:style>
  <w:style w:type="paragraph" w:styleId="ListParagraph">
    <w:name w:val="List Paragraph"/>
    <w:basedOn w:val="Normal"/>
    <w:uiPriority w:val="34"/>
    <w:qFormat/>
    <w:rsid w:val="005D4450"/>
    <w:pPr>
      <w:ind w:left="720"/>
      <w:contextualSpacing/>
    </w:pPr>
  </w:style>
  <w:style w:type="character" w:styleId="IntenseEmphasis">
    <w:name w:val="Intense Emphasis"/>
    <w:basedOn w:val="DefaultParagraphFont"/>
    <w:uiPriority w:val="21"/>
    <w:qFormat/>
    <w:rsid w:val="005D4450"/>
    <w:rPr>
      <w:i/>
      <w:iCs/>
      <w:color w:val="0F4761" w:themeColor="accent1" w:themeShade="BF"/>
    </w:rPr>
  </w:style>
  <w:style w:type="paragraph" w:styleId="IntenseQuote">
    <w:name w:val="Intense Quote"/>
    <w:basedOn w:val="Normal"/>
    <w:next w:val="Normal"/>
    <w:link w:val="IntenseQuoteChar"/>
    <w:uiPriority w:val="30"/>
    <w:qFormat/>
    <w:rsid w:val="005D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450"/>
    <w:rPr>
      <w:i/>
      <w:iCs/>
      <w:color w:val="0F4761" w:themeColor="accent1" w:themeShade="BF"/>
    </w:rPr>
  </w:style>
  <w:style w:type="character" w:styleId="IntenseReference">
    <w:name w:val="Intense Reference"/>
    <w:basedOn w:val="DefaultParagraphFont"/>
    <w:uiPriority w:val="32"/>
    <w:qFormat/>
    <w:rsid w:val="005D4450"/>
    <w:rPr>
      <w:b/>
      <w:bCs/>
      <w:smallCaps/>
      <w:color w:val="0F4761" w:themeColor="accent1" w:themeShade="BF"/>
      <w:spacing w:val="5"/>
    </w:rPr>
  </w:style>
  <w:style w:type="character" w:styleId="Hyperlink">
    <w:name w:val="Hyperlink"/>
    <w:basedOn w:val="DefaultParagraphFont"/>
    <w:uiPriority w:val="99"/>
    <w:unhideWhenUsed/>
    <w:rsid w:val="005D4450"/>
    <w:rPr>
      <w:color w:val="467886" w:themeColor="hyperlink"/>
      <w:u w:val="single"/>
    </w:rPr>
  </w:style>
  <w:style w:type="character" w:styleId="UnresolvedMention">
    <w:name w:val="Unresolved Mention"/>
    <w:basedOn w:val="DefaultParagraphFont"/>
    <w:uiPriority w:val="99"/>
    <w:semiHidden/>
    <w:unhideWhenUsed/>
    <w:rsid w:val="005D4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MlKdK6YH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shorts/D88nqDOQE7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Brewer</dc:creator>
  <cp:keywords/>
  <dc:description/>
  <cp:lastModifiedBy>Jesse Brewer</cp:lastModifiedBy>
  <cp:revision>1</cp:revision>
  <dcterms:created xsi:type="dcterms:W3CDTF">2024-12-19T04:42:00Z</dcterms:created>
  <dcterms:modified xsi:type="dcterms:W3CDTF">2024-12-19T04:49:00Z</dcterms:modified>
</cp:coreProperties>
</file>